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C781B" w14:paraId="1F96EE9D" w14:textId="77777777" w:rsidTr="004C781B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4E4AC2" w14:textId="7A30A7D7" w:rsidR="004C781B" w:rsidRDefault="004C781B">
            <w:pPr>
              <w:pStyle w:val="no-responsive-size-font"/>
              <w:spacing w:before="0" w:beforeAutospacing="0" w:after="0" w:afterAutospacing="0" w:line="240" w:lineRule="exact"/>
              <w:jc w:val="center"/>
              <w:rPr>
                <w:rFonts w:ascii="Roboto" w:hAnsi="Roboto"/>
                <w:i/>
                <w:iCs/>
                <w:color w:val="888888"/>
                <w:sz w:val="15"/>
                <w:szCs w:val="15"/>
              </w:rPr>
            </w:pPr>
          </w:p>
        </w:tc>
      </w:tr>
      <w:tr w:rsidR="004C781B" w14:paraId="28FC16A5" w14:textId="77777777" w:rsidTr="004C781B">
        <w:tc>
          <w:tcPr>
            <w:tcW w:w="0" w:type="auto"/>
            <w:shd w:val="clear" w:color="auto" w:fill="FFFFFF"/>
            <w:vAlign w:val="center"/>
            <w:hideMark/>
          </w:tcPr>
          <w:p w14:paraId="7C4CCA5C" w14:textId="13394B1C" w:rsidR="004C781B" w:rsidRDefault="004C7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907B72B" wp14:editId="4BC9AE87">
                  <wp:extent cx="5400040" cy="2319020"/>
                  <wp:effectExtent l="0" t="0" r="0" b="5080"/>
                  <wp:docPr id="8" name="Imagen 8" descr=" SOMMET 2022 - Arrancamos ya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SOMMET 2022 - Arrancamos ya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81B" w14:paraId="397B818D" w14:textId="77777777" w:rsidTr="004C781B">
        <w:tc>
          <w:tcPr>
            <w:tcW w:w="0" w:type="auto"/>
            <w:shd w:val="clear" w:color="auto" w:fill="E2D2B5"/>
            <w:tcMar>
              <w:top w:w="600" w:type="dxa"/>
              <w:left w:w="750" w:type="dxa"/>
              <w:bottom w:w="450" w:type="dxa"/>
              <w:right w:w="750" w:type="dxa"/>
            </w:tcMar>
            <w:vAlign w:val="center"/>
            <w:hideMark/>
          </w:tcPr>
          <w:tbl>
            <w:tblPr>
              <w:tblW w:w="5000" w:type="pct"/>
              <w:shd w:val="clear" w:color="auto" w:fill="FDF3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4"/>
            </w:tblGrid>
            <w:tr w:rsidR="004C781B" w14:paraId="3F66FBFC" w14:textId="77777777">
              <w:tc>
                <w:tcPr>
                  <w:tcW w:w="0" w:type="auto"/>
                  <w:shd w:val="clear" w:color="auto" w:fill="FDF3E1"/>
                  <w:tcMar>
                    <w:top w:w="600" w:type="dxa"/>
                    <w:left w:w="750" w:type="dxa"/>
                    <w:bottom w:w="600" w:type="dxa"/>
                    <w:right w:w="750" w:type="dxa"/>
                  </w:tcMar>
                  <w:vAlign w:val="center"/>
                  <w:hideMark/>
                </w:tcPr>
                <w:p w14:paraId="69FD8F15" w14:textId="77777777" w:rsidR="004C781B" w:rsidRDefault="004C781B">
                  <w:pPr>
                    <w:pStyle w:val="Ttulo1"/>
                    <w:spacing w:before="0" w:beforeAutospacing="0" w:after="0" w:afterAutospacing="0" w:line="480" w:lineRule="exact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3D3127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3D3127"/>
                      <w:sz w:val="42"/>
                      <w:szCs w:val="42"/>
                    </w:rPr>
                    <w:t>SOMMET 2022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3D3127"/>
                      <w:sz w:val="42"/>
                      <w:szCs w:val="42"/>
                    </w:rPr>
                    <w:br/>
                  </w:r>
                  <w:r>
                    <w:rPr>
                      <w:rFonts w:ascii="Arial" w:eastAsia="Times New Roman" w:hAnsi="Arial" w:cs="Arial"/>
                      <w:caps/>
                      <w:color w:val="757862"/>
                      <w:sz w:val="36"/>
                      <w:szCs w:val="36"/>
                    </w:rPr>
                    <w:t xml:space="preserve">Solicite su entrada gratuita! </w:t>
                  </w:r>
                </w:p>
              </w:tc>
            </w:tr>
            <w:tr w:rsidR="004C781B" w14:paraId="13220D36" w14:textId="77777777"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6CDDC6D7" w14:textId="16A4A365" w:rsidR="004C781B" w:rsidRDefault="004C78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80A9709" wp14:editId="2087D936">
                        <wp:extent cx="5400040" cy="2793365"/>
                        <wp:effectExtent l="0" t="0" r="0" b="6985"/>
                        <wp:docPr id="7" name="Imagen 7" descr="Solicite su entrada gratuita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licite su entrada gratuita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79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81B" w14:paraId="02FBE27D" w14:textId="77777777">
              <w:tc>
                <w:tcPr>
                  <w:tcW w:w="0" w:type="auto"/>
                  <w:shd w:val="clear" w:color="auto" w:fill="FDF3E1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14:paraId="1C6181B3" w14:textId="77777777" w:rsidR="004C781B" w:rsidRDefault="004C781B">
                  <w:pPr>
                    <w:pStyle w:val="NormalWeb"/>
                    <w:spacing w:before="0" w:beforeAutospacing="0" w:after="4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La entrada a la feria es gratuita para los visitantes internacionales. Imprime su insignia de entrada gratuita a nuestra CUMBRE DE LA GANADERIA 2022!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8"/>
                  </w:tblGrid>
                  <w:tr w:rsidR="004C781B" w14:paraId="5A05BF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04039"/>
                        <w:vAlign w:val="center"/>
                        <w:hideMark/>
                      </w:tcPr>
                      <w:p w14:paraId="63B96287" w14:textId="77777777" w:rsidR="004C781B" w:rsidRDefault="004C781B">
                        <w:pPr>
                          <w:rPr>
                            <w:rFonts w:ascii="Arial" w:hAnsi="Arial" w:cs="Arial"/>
                          </w:rPr>
                        </w:pPr>
                        <w:hyperlink r:id="rId6" w:tgtFrame="_blank" w:history="1">
                          <w:r>
                            <w:rPr>
                              <w:rStyle w:val="Hipervnculo"/>
                              <w:rFonts w:ascii="Roboto" w:hAnsi="Roboto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bdr w:val="single" w:sz="8" w:space="10" w:color="904039" w:frame="1"/>
                              <w:shd w:val="clear" w:color="auto" w:fill="904039"/>
                            </w:rPr>
                            <w:t>Descargar su insignia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29858995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81B" w14:paraId="0A8C69A7" w14:textId="77777777">
              <w:trPr>
                <w:trHeight w:val="750"/>
              </w:trPr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142C8238" w14:textId="77777777" w:rsidR="004C781B" w:rsidRDefault="004C781B">
                  <w:pPr>
                    <w:spacing w:line="0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4C781B" w14:paraId="5B00D648" w14:textId="77777777">
              <w:tc>
                <w:tcPr>
                  <w:tcW w:w="0" w:type="auto"/>
                  <w:shd w:val="clear" w:color="auto" w:fill="757862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7BDE4D7" w14:textId="77777777" w:rsidR="004C781B" w:rsidRDefault="004C781B">
                  <w:pPr>
                    <w:pStyle w:val="Ttulo2"/>
                    <w:spacing w:before="0" w:beforeAutospacing="0" w:after="0" w:afterAutospacing="0" w:line="360" w:lineRule="exact"/>
                    <w:jc w:val="center"/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  <w:t>Visitas de ganaderias 2022</w:t>
                  </w:r>
                </w:p>
              </w:tc>
            </w:tr>
            <w:tr w:rsidR="004C781B" w14:paraId="355E4EBC" w14:textId="77777777"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4A29819D" w14:textId="092AA0B3" w:rsidR="004C781B" w:rsidRDefault="004C78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1950E068" wp14:editId="7D60E47E">
                        <wp:extent cx="5400040" cy="2793365"/>
                        <wp:effectExtent l="0" t="0" r="0" b="6985"/>
                        <wp:docPr id="6" name="Imagen 6" descr="Visitas de ganaderias 2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isitas de ganaderias 2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79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81B" w14:paraId="4D829647" w14:textId="77777777">
              <w:tc>
                <w:tcPr>
                  <w:tcW w:w="0" w:type="auto"/>
                  <w:shd w:val="clear" w:color="auto" w:fill="FDF3E1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14:paraId="7DFF4EF2" w14:textId="77777777" w:rsidR="004C781B" w:rsidRDefault="004C781B">
                  <w:pPr>
                    <w:pStyle w:val="NormalWeb"/>
                    <w:spacing w:before="0" w:beforeAutospacing="0" w:after="1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Granjas de ganado vacuno de carne, vacuno de leche, ovejas, cabras, caballos de tiro, unidad de </w:t>
                  </w: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t>metanización</w:t>
                  </w:r>
                  <w:proofErr w:type="spellEnd"/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t>/biogás, centro de engorde, matadero/frigorífico, institutos de investigación ...</w:t>
                  </w:r>
                </w:p>
                <w:p w14:paraId="46849326" w14:textId="77777777" w:rsidR="004C781B" w:rsidRDefault="004C781B">
                  <w:pPr>
                    <w:pStyle w:val="NormalWeb"/>
                    <w:spacing w:before="0" w:beforeAutospacing="0" w:after="4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Como cada año proponemos una veintena de visitas en la región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durante los 4 días del evento.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2"/>
                  </w:tblGrid>
                  <w:tr w:rsidR="004C781B" w14:paraId="1C8CFC5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757862"/>
                        <w:vAlign w:val="center"/>
                        <w:hideMark/>
                      </w:tcPr>
                      <w:p w14:paraId="670DEEBF" w14:textId="77777777" w:rsidR="004C781B" w:rsidRDefault="004C781B">
                        <w:pPr>
                          <w:rPr>
                            <w:rFonts w:ascii="Arial" w:hAnsi="Arial" w:cs="Arial"/>
                          </w:rPr>
                        </w:pPr>
                        <w:hyperlink r:id="rId8" w:tgtFrame="_blank" w:history="1">
                          <w:r>
                            <w:rPr>
                              <w:rStyle w:val="Hipervnculo"/>
                              <w:rFonts w:ascii="Roboto" w:hAnsi="Roboto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bdr w:val="single" w:sz="8" w:space="10" w:color="757862" w:frame="1"/>
                              <w:shd w:val="clear" w:color="auto" w:fill="757862"/>
                            </w:rPr>
                            <w:t>¡Regístrese ahora!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67B95F1C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81B" w14:paraId="1FD72CA0" w14:textId="77777777">
              <w:trPr>
                <w:trHeight w:val="750"/>
              </w:trPr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25CC0B38" w14:textId="77777777" w:rsidR="004C781B" w:rsidRDefault="004C781B">
                  <w:pPr>
                    <w:spacing w:line="0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lastRenderedPageBreak/>
                    <w:t xml:space="preserve">  </w:t>
                  </w:r>
                </w:p>
              </w:tc>
            </w:tr>
            <w:tr w:rsidR="004C781B" w14:paraId="1C46DFF1" w14:textId="77777777">
              <w:tc>
                <w:tcPr>
                  <w:tcW w:w="0" w:type="auto"/>
                  <w:shd w:val="clear" w:color="auto" w:fill="4B4B4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CD7C254" w14:textId="77777777" w:rsidR="004C781B" w:rsidRDefault="004C781B">
                  <w:pPr>
                    <w:pStyle w:val="Ttulo2"/>
                    <w:spacing w:before="0" w:beforeAutospacing="0" w:after="0" w:afterAutospacing="0" w:line="360" w:lineRule="exact"/>
                    <w:jc w:val="center"/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  <w:t>Concursos de animales 2022</w:t>
                  </w:r>
                </w:p>
              </w:tc>
            </w:tr>
            <w:tr w:rsidR="004C781B" w14:paraId="25313E86" w14:textId="77777777"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6609E8B4" w14:textId="628013D8" w:rsidR="004C781B" w:rsidRDefault="004C78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EBDA8BB" wp14:editId="7EE9982E">
                        <wp:extent cx="5400040" cy="2793365"/>
                        <wp:effectExtent l="0" t="0" r="0" b="6985"/>
                        <wp:docPr id="5" name="Imagen 5" descr="Concursos de animales 2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ncursos de animales 2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79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81B" w14:paraId="509329D5" w14:textId="77777777">
              <w:tc>
                <w:tcPr>
                  <w:tcW w:w="0" w:type="auto"/>
                  <w:shd w:val="clear" w:color="auto" w:fill="FDF3E1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14:paraId="6D385B31" w14:textId="77777777" w:rsidR="004C781B" w:rsidRDefault="004C781B">
                  <w:pPr>
                    <w:pStyle w:val="NormalWeb"/>
                    <w:spacing w:before="0" w:beforeAutospacing="0" w:after="1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t>4 días de concursos de animales de alto nivel genético, 4 pistas de presentación para 2.000 animales de 70 razas (vacunas, ovinas, equinas)...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14:paraId="260F4FB4" w14:textId="77777777" w:rsidR="004C781B" w:rsidRDefault="004C781B">
                  <w:pPr>
                    <w:pStyle w:val="NormalWeb"/>
                    <w:spacing w:before="0" w:beforeAutospacing="0" w:after="4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Encuentre todos los concursos de vacuno de carne así como el concurso nacional de la raza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Charolais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en el ring de la prestigiosa sala de conciertos del Zenith.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9"/>
                  </w:tblGrid>
                  <w:tr w:rsidR="004C781B" w14:paraId="7E2C85A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B4B4A"/>
                        <w:vAlign w:val="center"/>
                        <w:hideMark/>
                      </w:tcPr>
                      <w:p w14:paraId="34716B42" w14:textId="77777777" w:rsidR="004C781B" w:rsidRDefault="004C781B">
                        <w:pPr>
                          <w:rPr>
                            <w:rFonts w:ascii="Arial" w:hAnsi="Arial" w:cs="Arial"/>
                          </w:rPr>
                        </w:pPr>
                        <w:hyperlink r:id="rId10" w:tgtFrame="_blank" w:history="1">
                          <w:r>
                            <w:rPr>
                              <w:rStyle w:val="Hipervnculo"/>
                              <w:rFonts w:ascii="Roboto" w:hAnsi="Roboto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bdr w:val="single" w:sz="8" w:space="10" w:color="4B4B4A" w:frame="1"/>
                              <w:shd w:val="clear" w:color="auto" w:fill="4B4B4A"/>
                            </w:rPr>
                            <w:t>¡Descubre el programa completo!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0D109790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81B" w14:paraId="1E9AE133" w14:textId="77777777">
              <w:trPr>
                <w:trHeight w:val="750"/>
              </w:trPr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38B8A4E6" w14:textId="77777777" w:rsidR="004C781B" w:rsidRDefault="004C781B">
                  <w:pPr>
                    <w:spacing w:line="0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4C781B" w14:paraId="38C2104C" w14:textId="77777777">
              <w:tc>
                <w:tcPr>
                  <w:tcW w:w="0" w:type="auto"/>
                  <w:shd w:val="clear" w:color="auto" w:fill="D06446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36BE2C9B" w14:textId="77777777" w:rsidR="004C781B" w:rsidRDefault="004C781B">
                  <w:pPr>
                    <w:pStyle w:val="Ttulo2"/>
                    <w:spacing w:before="0" w:beforeAutospacing="0" w:after="0" w:afterAutospacing="0" w:line="360" w:lineRule="exact"/>
                    <w:jc w:val="center"/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  <w:t>Los Sommets de Oro 2022</w:t>
                  </w:r>
                </w:p>
              </w:tc>
            </w:tr>
            <w:tr w:rsidR="004C781B" w14:paraId="53061C7E" w14:textId="77777777"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07F81339" w14:textId="20B27B14" w:rsidR="004C781B" w:rsidRDefault="004C78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CFEFB8D" wp14:editId="7F3EA0F9">
                        <wp:extent cx="5143500" cy="1181100"/>
                        <wp:effectExtent l="0" t="0" r="0" b="0"/>
                        <wp:docPr id="4" name="Imagen 4" descr="Los Sommets de Oro 2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s Sommets de Oro 2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81B" w14:paraId="23F6945F" w14:textId="77777777">
              <w:tc>
                <w:tcPr>
                  <w:tcW w:w="0" w:type="auto"/>
                  <w:shd w:val="clear" w:color="auto" w:fill="FDF3E1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14:paraId="2C7FDCC0" w14:textId="77777777" w:rsidR="004C781B" w:rsidRDefault="004C781B">
                  <w:pPr>
                    <w:pStyle w:val="NormalWeb"/>
                    <w:spacing w:before="0" w:beforeAutospacing="0" w:after="450" w:afterAutospacing="0" w:line="285" w:lineRule="exact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Descubre las innovaciones premiadas de un </w:t>
                  </w:r>
                  <w:r>
                    <w:rPr>
                      <w:rStyle w:val="nfasis"/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SOMMET DE ORO</w:t>
                  </w:r>
                  <w:r>
                    <w:rPr>
                      <w:rStyle w:val="Textoennegrita"/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en 2022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en las categorías: maquinaria agrícola, suministros, equipos y servicios para la ganadería.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6"/>
                  </w:tblGrid>
                  <w:tr w:rsidR="004C781B" w14:paraId="1D8156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06446"/>
                        <w:vAlign w:val="center"/>
                        <w:hideMark/>
                      </w:tcPr>
                      <w:p w14:paraId="40447676" w14:textId="77777777" w:rsidR="004C781B" w:rsidRDefault="004C781B">
                        <w:pPr>
                          <w:rPr>
                            <w:rFonts w:ascii="Arial" w:hAnsi="Arial" w:cs="Arial"/>
                          </w:rPr>
                        </w:pPr>
                        <w:hyperlink r:id="rId12" w:tgtFrame="_blank" w:history="1">
                          <w:r>
                            <w:rPr>
                              <w:rStyle w:val="Hipervnculo"/>
                              <w:rFonts w:ascii="Roboto" w:hAnsi="Roboto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bdr w:val="single" w:sz="8" w:space="10" w:color="D06446" w:frame="1"/>
                              <w:shd w:val="clear" w:color="auto" w:fill="D06446"/>
                            </w:rPr>
                            <w:t>¡Descubre las innovaciones galardonadas!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05CCFC45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81B" w14:paraId="2A50602F" w14:textId="77777777">
              <w:trPr>
                <w:trHeight w:val="750"/>
              </w:trPr>
              <w:tc>
                <w:tcPr>
                  <w:tcW w:w="0" w:type="auto"/>
                  <w:shd w:val="clear" w:color="auto" w:fill="FDF3E1"/>
                  <w:vAlign w:val="center"/>
                  <w:hideMark/>
                </w:tcPr>
                <w:p w14:paraId="45A6C7EB" w14:textId="77777777" w:rsidR="004C781B" w:rsidRDefault="004C781B">
                  <w:pPr>
                    <w:spacing w:line="0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4C781B" w14:paraId="11DEBD7B" w14:textId="77777777">
              <w:tc>
                <w:tcPr>
                  <w:tcW w:w="0" w:type="auto"/>
                  <w:shd w:val="clear" w:color="auto" w:fill="A9AE91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886AE6F" w14:textId="77777777" w:rsidR="004C781B" w:rsidRDefault="004C781B">
                  <w:pPr>
                    <w:pStyle w:val="Ttulo2"/>
                    <w:spacing w:before="0" w:beforeAutospacing="0" w:after="0" w:afterAutospacing="0" w:line="360" w:lineRule="exact"/>
                    <w:jc w:val="center"/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FFFFFF"/>
                      <w:sz w:val="30"/>
                      <w:szCs w:val="30"/>
                    </w:rPr>
                    <w:t>Informaciones prácticas</w:t>
                  </w:r>
                </w:p>
              </w:tc>
            </w:tr>
            <w:tr w:rsidR="004C781B" w14:paraId="4B8CBD2C" w14:textId="77777777">
              <w:tc>
                <w:tcPr>
                  <w:tcW w:w="0" w:type="auto"/>
                  <w:shd w:val="clear" w:color="auto" w:fill="FDF3E1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</w:tblGrid>
                  <w:tr w:rsidR="004C781B" w14:paraId="4ACBBDA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2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  <w:gridCol w:w="3600"/>
                        </w:tblGrid>
                        <w:tr w:rsidR="004C781B" w14:paraId="227FA1CA" w14:textId="77777777">
                          <w:trPr>
                            <w:jc w:val="center"/>
                          </w:trPr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C781B" w14:paraId="7D6A6CC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C781B" w14:paraId="1215E75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17D367" w14:textId="616D2F15" w:rsidR="004C781B" w:rsidRDefault="004C781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3D054676" wp14:editId="4139CCA8">
                                                <wp:extent cx="781050" cy="723900"/>
                                                <wp:effectExtent l="0" t="0" r="0" b="0"/>
                                                <wp:docPr id="3" name="Imagen 3" descr="Lllegar a la feri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Lllegar a la feri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81050" cy="723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C781B" w14:paraId="03F1B1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58D509" w14:textId="77777777" w:rsidR="004C781B" w:rsidRDefault="004C781B">
                                          <w:pPr>
                                            <w:pStyle w:val="Ttulo3"/>
                                            <w:spacing w:before="0" w:beforeAutospacing="0" w:after="0" w:afterAutospacing="0" w:line="285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23"/>
                                              <w:szCs w:val="23"/>
                                            </w:rPr>
                                            <w:t>Lllegar a la feria</w:t>
                                          </w:r>
                                        </w:p>
                                      </w:tc>
                                    </w:tr>
                                    <w:tr w:rsidR="004C781B" w14:paraId="7C69A56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3B34E8" w14:textId="77777777" w:rsidR="004C781B" w:rsidRDefault="004C781B">
                                          <w:pPr>
                                            <w:pStyle w:val="NormalWeb"/>
                                            <w:spacing w:before="0" w:beforeAutospacing="0" w:after="0" w:afterAutospacing="0" w:line="27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Llegar a la feria, encontrar un alojamiento... todas las informaciones están 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Hipervnculo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A9AE91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aquí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FB9405" w14:textId="77777777" w:rsidR="004C781B" w:rsidRDefault="004C781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DC6DA7" w14:textId="77777777" w:rsidR="004C781B" w:rsidRDefault="004C781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C781B" w14:paraId="6594097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C781B" w14:paraId="7C64E2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678BA5" w14:textId="5656E214" w:rsidR="004C781B" w:rsidRDefault="004C781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0E6CE879" wp14:editId="19225D02">
                                                <wp:extent cx="723900" cy="723900"/>
                                                <wp:effectExtent l="0" t="0" r="0" b="0"/>
                                                <wp:docPr id="2" name="Imagen 2" descr="Documentac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Documentac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23900" cy="723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C781B" w14:paraId="7EB071A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58E75B" w14:textId="77777777" w:rsidR="004C781B" w:rsidRDefault="004C781B">
                                          <w:pPr>
                                            <w:pStyle w:val="Ttulo3"/>
                                            <w:spacing w:before="0" w:beforeAutospacing="0" w:after="0" w:afterAutospacing="0" w:line="285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23"/>
                                              <w:szCs w:val="23"/>
                                            </w:rPr>
                                            <w:t>Documentacion</w:t>
                                          </w:r>
                                        </w:p>
                                      </w:tc>
                                    </w:tr>
                                    <w:tr w:rsidR="004C781B" w14:paraId="0D66B44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04636A" w14:textId="77777777" w:rsidR="004C781B" w:rsidRDefault="004C781B">
                                          <w:pPr>
                                            <w:pStyle w:val="NormalWeb"/>
                                            <w:spacing w:before="0" w:beforeAutospacing="0" w:after="0" w:afterAutospacing="0" w:line="27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ipervnculo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A9AE91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Encuentre nuestra información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en diferentes idiomas y los contactos de nuestros agentes en todo el mundo.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1DAD74" w14:textId="77777777" w:rsidR="004C781B" w:rsidRDefault="004C781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3B06C5" w14:textId="77777777" w:rsidR="004C781B" w:rsidRDefault="004C781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6E7D5B" w14:textId="77777777" w:rsidR="004C781B" w:rsidRDefault="004C781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37DFAE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81B" w14:paraId="7F8B498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48" w:space="0" w:color="757862"/>
                    <w:right w:val="nil"/>
                  </w:tcBorders>
                  <w:shd w:val="clear" w:color="auto" w:fill="FDF3E1"/>
                  <w:tcMar>
                    <w:top w:w="0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4"/>
                  </w:tblGrid>
                  <w:tr w:rsidR="004C781B" w14:paraId="43A8050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2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  <w:gridCol w:w="3600"/>
                        </w:tblGrid>
                        <w:tr w:rsidR="004C781B" w14:paraId="06FB9319" w14:textId="77777777">
                          <w:trPr>
                            <w:jc w:val="center"/>
                          </w:trPr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C781B" w14:paraId="34F1010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C781B" w14:paraId="12A6C45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1422C34" w14:textId="77777777" w:rsidR="004C781B" w:rsidRDefault="004C781B">
                                          <w:pPr>
                                            <w:pStyle w:val="Ttulo3"/>
                                            <w:spacing w:before="0" w:beforeAutospacing="0" w:after="0" w:afterAutospacing="0" w:line="48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A9AE91"/>
                                              <w:sz w:val="42"/>
                                              <w:szCs w:val="42"/>
                                            </w:rPr>
                                            <w:t>Contactos</w:t>
                                          </w:r>
                                        </w:p>
                                      </w:tc>
                                    </w:tr>
                                    <w:tr w:rsidR="004C781B" w14:paraId="2E8408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C65A54" w14:textId="6A674469" w:rsidR="004C781B" w:rsidRDefault="004C781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031F2800" wp14:editId="50EE8B6A">
                                                <wp:extent cx="295275" cy="342900"/>
                                                <wp:effectExtent l="0" t="0" r="9525" b="0"/>
                                                <wp:docPr id="1" name="Imagen 1" descr="Contacto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Contacto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95275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471B5A" w14:textId="77777777" w:rsidR="004C781B" w:rsidRDefault="004C781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C1E96D" w14:textId="77777777" w:rsidR="004C781B" w:rsidRDefault="004C781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C781B" w14:paraId="09C1096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C781B" w14:paraId="59F46C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624B9B0" w14:textId="77777777" w:rsidR="004C781B" w:rsidRDefault="004C781B">
                                          <w:pPr>
                                            <w:pStyle w:val="NormalWeb"/>
                                            <w:spacing w:before="0" w:beforeAutospacing="0" w:after="0" w:afterAutospacing="0" w:line="27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8" w:history="1">
                                            <w:r>
                                              <w:rPr>
                                                <w:rStyle w:val="Hipervnculo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info@sommet-elevage.fr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Tél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 +33 (0) 4 73 28 95 10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Sr. Benoit DELALOY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F45DD9" w14:textId="77777777" w:rsidR="004C781B" w:rsidRDefault="004C781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927767" w14:textId="77777777" w:rsidR="004C781B" w:rsidRDefault="004C781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46D00A" w14:textId="77777777" w:rsidR="004C781B" w:rsidRDefault="004C781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D6691D" w14:textId="77777777" w:rsidR="004C781B" w:rsidRDefault="004C781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900779" w14:textId="77777777" w:rsidR="004C781B" w:rsidRDefault="004C78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014208" w14:textId="77777777" w:rsidR="004C781B" w:rsidRDefault="004C781B"/>
    <w:sectPr w:rsidR="004C7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1" w:cryptProviderType="rsaAES" w:cryptAlgorithmClass="hash" w:cryptAlgorithmType="typeAny" w:cryptAlgorithmSid="14" w:cryptSpinCount="100000" w:hash="FMod6bo2F2GmknKt55TMiXNgA//gzNH53Uhd/0eWr+e8ttiFp4D1C8tmOaI+jAKjWEX+ANdRa0eKaKuq2qlB0Q==" w:salt="+ZLSePLV8uYTwR2POAti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B"/>
    <w:rsid w:val="004C781B"/>
    <w:rsid w:val="00C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E9DB"/>
  <w15:chartTrackingRefBased/>
  <w15:docId w15:val="{1E6381E3-937E-477B-8E3D-9DDFCD0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1B"/>
    <w:pPr>
      <w:spacing w:after="0" w:line="240" w:lineRule="auto"/>
    </w:pPr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4C7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C7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C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781B"/>
    <w:rPr>
      <w:rFonts w:ascii="Calibri" w:hAnsi="Calibri" w:cs="Calibri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781B"/>
    <w:rPr>
      <w:rFonts w:ascii="Calibri" w:hAnsi="Calibri" w:cs="Calibri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781B"/>
    <w:rPr>
      <w:rFonts w:ascii="Calibri" w:hAnsi="Calibri" w:cs="Calibri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781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C781B"/>
    <w:pPr>
      <w:spacing w:before="100" w:beforeAutospacing="1" w:after="100" w:afterAutospacing="1"/>
    </w:pPr>
  </w:style>
  <w:style w:type="paragraph" w:customStyle="1" w:styleId="no-responsive-size-font">
    <w:name w:val="no-responsive-size-font"/>
    <w:basedOn w:val="Normal"/>
    <w:uiPriority w:val="99"/>
    <w:semiHidden/>
    <w:rsid w:val="004C78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C781B"/>
    <w:rPr>
      <w:b/>
      <w:bCs/>
    </w:rPr>
  </w:style>
  <w:style w:type="character" w:styleId="nfasis">
    <w:name w:val="Emphasis"/>
    <w:basedOn w:val="Fuentedeprrafopredeter"/>
    <w:uiPriority w:val="20"/>
    <w:qFormat/>
    <w:rsid w:val="004C7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met-elevage-2022.site.calypso-event.net/tgServices/Email/track.htm?_e=877773&amp;_l=2987&amp;_u=https%3A%2F%2Fwww.sommet-elevage.fr%2Fen%2Finternational-2%2Ffarms-visits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info@sommet-eleva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sommet-elevage-2022.site.calypso-event.net/tgServices/Email/track.htm?_e=877773&amp;_l=2989&amp;_u=https%3A%2F%2Fwww.sommet-elevage.fr%2Fen%2Fvisit%2Finnovation-competition-sommets-dor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sommet-elevage-2022.site.calypso-event.net/tgServices/Email/track.htm?_e=877773&amp;_l=2991&amp;_u=https%3A%2F%2Fwww.sommet-elevage.fr%2Fen%2Finternational-2%2Fdocumentation-multi-countr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mmet-elevage-2022.site.calypso-event.net/tgServices/Email/track.htm?_e=877773&amp;_l=2986&amp;_u=https%3A%2F%2Fwww.sommet-elevage.fr%2Fen%2Finternational-2%2Forder-your-entry-badg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10" Type="http://schemas.openxmlformats.org/officeDocument/2006/relationships/hyperlink" Target="https://sommet-elevage-2022.site.calypso-event.net/tgServices/Email/track.htm?_e=877773&amp;_l=2988&amp;_u=https%3A%2F%2Fwww.sommet-elevage.fr%2Fen%2Fvisit%2Fwhat-to-expect%2Fbreeds-championships-presentation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sommet-elevage-2022.site.calypso-event.net/tgServices/Email/track.htm?_e=877773&amp;_l=2990&amp;_u=https%3A%2F%2Fwww.sommet-elevage.fr%2Fen%2Fuseful-information%2Fgetting-to-the-sh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439</Words>
  <Characters>2418</Characters>
  <Application>Microsoft Office Word</Application>
  <DocSecurity>10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Moro</dc:creator>
  <cp:keywords/>
  <dc:description/>
  <cp:lastModifiedBy>Matilde Moro</cp:lastModifiedBy>
  <cp:revision>1</cp:revision>
  <cp:lastPrinted>2022-07-29T12:49:00Z</cp:lastPrinted>
  <dcterms:created xsi:type="dcterms:W3CDTF">2022-07-29T12:47:00Z</dcterms:created>
  <dcterms:modified xsi:type="dcterms:W3CDTF">2022-07-29T12:57:00Z</dcterms:modified>
</cp:coreProperties>
</file>